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786" w:rsidRPr="003A1786" w:rsidRDefault="003A1786" w:rsidP="003A1786">
      <w:pPr>
        <w:rPr>
          <w:b/>
          <w:sz w:val="40"/>
          <w:szCs w:val="40"/>
        </w:rPr>
      </w:pPr>
      <w:r w:rsidRPr="003A1786">
        <w:rPr>
          <w:b/>
          <w:sz w:val="40"/>
          <w:szCs w:val="40"/>
        </w:rPr>
        <w:t>Как включить ПК с помощью клавиатуры?</w:t>
      </w:r>
    </w:p>
    <w:p w:rsidR="003A1786" w:rsidRDefault="003A1786" w:rsidP="003A1786">
      <w:pPr>
        <w:rPr>
          <w:lang w:val="en-US"/>
        </w:rPr>
      </w:pPr>
    </w:p>
    <w:p w:rsidR="003A1786" w:rsidRDefault="003A1786" w:rsidP="003A1786">
      <w:r>
        <w:t>Здесь я расскажу, как с помощью BIOS можно настроить включение вашего ПК любой клавишей клавиатуры (или кнопок мыши).</w:t>
      </w:r>
    </w:p>
    <w:p w:rsidR="003A1786" w:rsidRPr="003A1786" w:rsidRDefault="003A1786" w:rsidP="003A1786">
      <w:pPr>
        <w:rPr>
          <w:b/>
        </w:rPr>
      </w:pPr>
      <w:r w:rsidRPr="003A1786">
        <w:rPr>
          <w:b/>
        </w:rPr>
        <w:t>Инструкция</w:t>
      </w:r>
    </w:p>
    <w:p w:rsidR="003A1786" w:rsidRDefault="003A1786" w:rsidP="003A1786">
      <w:r w:rsidRPr="003A1786">
        <w:rPr>
          <w:b/>
        </w:rPr>
        <w:t>Уровень сложности</w:t>
      </w:r>
      <w:r>
        <w:t xml:space="preserve">: </w:t>
      </w:r>
      <w:r w:rsidRPr="003A1786">
        <w:rPr>
          <w:i/>
        </w:rPr>
        <w:t>Легко</w:t>
      </w:r>
    </w:p>
    <w:p w:rsidR="003A1786" w:rsidRPr="003A1786" w:rsidRDefault="003A1786" w:rsidP="003A1786">
      <w:pPr>
        <w:rPr>
          <w:b/>
        </w:rPr>
      </w:pPr>
      <w:r w:rsidRPr="003A1786">
        <w:rPr>
          <w:b/>
        </w:rPr>
        <w:t>Что вам понадобится:</w:t>
      </w:r>
    </w:p>
    <w:p w:rsidR="003A1786" w:rsidRPr="003A1786" w:rsidRDefault="003A1786" w:rsidP="003A1786">
      <w:pPr>
        <w:rPr>
          <w:i/>
        </w:rPr>
      </w:pPr>
      <w:r w:rsidRPr="003A1786">
        <w:rPr>
          <w:i/>
        </w:rPr>
        <w:t>BIOS</w:t>
      </w:r>
    </w:p>
    <w:p w:rsidR="003A1786" w:rsidRPr="003A1786" w:rsidRDefault="003A1786" w:rsidP="003A1786">
      <w:pPr>
        <w:rPr>
          <w:i/>
        </w:rPr>
      </w:pPr>
      <w:r w:rsidRPr="003A1786">
        <w:rPr>
          <w:i/>
        </w:rPr>
        <w:t>Клавиатура</w:t>
      </w:r>
    </w:p>
    <w:p w:rsidR="003A1786" w:rsidRPr="003A1786" w:rsidRDefault="003A1786" w:rsidP="003A1786">
      <w:pPr>
        <w:rPr>
          <w:i/>
        </w:rPr>
      </w:pPr>
      <w:r w:rsidRPr="003A1786">
        <w:rPr>
          <w:i/>
        </w:rPr>
        <w:t>Мышь</w:t>
      </w:r>
    </w:p>
    <w:p w:rsidR="003A1786" w:rsidRDefault="003A1786" w:rsidP="003A1786">
      <w:r>
        <w:t xml:space="preserve">Для начала при запуске компьютера нужно нажать на </w:t>
      </w:r>
      <w:proofErr w:type="spellStart"/>
      <w:r w:rsidRPr="003A1786">
        <w:rPr>
          <w:b/>
        </w:rPr>
        <w:t>Del</w:t>
      </w:r>
      <w:proofErr w:type="spellEnd"/>
      <w:r>
        <w:t xml:space="preserve">. Откроется окно </w:t>
      </w:r>
      <w:r w:rsidRPr="003A1786">
        <w:rPr>
          <w:b/>
        </w:rPr>
        <w:t>BIOS.</w:t>
      </w:r>
    </w:p>
    <w:p w:rsidR="003A1786" w:rsidRDefault="003A1786" w:rsidP="003A1786">
      <w:r>
        <w:t>Далее</w:t>
      </w:r>
      <w:r w:rsidRPr="003A1786">
        <w:rPr>
          <w:lang w:val="en-US"/>
        </w:rPr>
        <w:t xml:space="preserve"> </w:t>
      </w:r>
      <w:r>
        <w:t>выберите</w:t>
      </w:r>
      <w:r w:rsidRPr="003A1786">
        <w:rPr>
          <w:lang w:val="en-US"/>
        </w:rPr>
        <w:t xml:space="preserve"> </w:t>
      </w:r>
      <w:r>
        <w:t>пункт</w:t>
      </w:r>
      <w:r w:rsidRPr="003A1786">
        <w:rPr>
          <w:lang w:val="en-US"/>
        </w:rPr>
        <w:t xml:space="preserve"> </w:t>
      </w:r>
      <w:r>
        <w:t>меню</w:t>
      </w:r>
      <w:r w:rsidRPr="003A1786">
        <w:rPr>
          <w:lang w:val="en-US"/>
        </w:rPr>
        <w:t xml:space="preserve"> </w:t>
      </w:r>
      <w:r w:rsidRPr="003A1786">
        <w:rPr>
          <w:b/>
          <w:lang w:val="en-US"/>
        </w:rPr>
        <w:t>Power Management Setup</w:t>
      </w:r>
      <w:r w:rsidRPr="003A1786">
        <w:rPr>
          <w:lang w:val="en-US"/>
        </w:rPr>
        <w:t xml:space="preserve">. </w:t>
      </w:r>
      <w:r>
        <w:t xml:space="preserve">Для перехода к настройкам управления питанием, нажмите на </w:t>
      </w:r>
      <w:proofErr w:type="spellStart"/>
      <w:r w:rsidRPr="003A1786">
        <w:rPr>
          <w:b/>
        </w:rPr>
        <w:t>Power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on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Function</w:t>
      </w:r>
      <w:proofErr w:type="spellEnd"/>
      <w:r>
        <w:t xml:space="preserve">(может быть по-другому, так как на разных компьютерах по-разному, </w:t>
      </w:r>
      <w:proofErr w:type="gramStart"/>
      <w:r>
        <w:t>например</w:t>
      </w:r>
      <w:proofErr w:type="gramEnd"/>
      <w:r>
        <w:t xml:space="preserve"> может быть </w:t>
      </w:r>
      <w:proofErr w:type="spellStart"/>
      <w:r w:rsidRPr="003A1786">
        <w:rPr>
          <w:b/>
        </w:rPr>
        <w:t>Power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On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by</w:t>
      </w:r>
      <w:proofErr w:type="spellEnd"/>
      <w:r w:rsidRPr="003A1786">
        <w:rPr>
          <w:b/>
        </w:rPr>
        <w:t xml:space="preserve"> PS2 KB/MS</w:t>
      </w:r>
      <w:r>
        <w:t xml:space="preserve">) и укажите способ включения ПК. Если нужно чтобы ПК включался с помощью одной клавиши, то выберите </w:t>
      </w:r>
      <w:proofErr w:type="spellStart"/>
      <w:r w:rsidRPr="003A1786">
        <w:rPr>
          <w:b/>
        </w:rPr>
        <w:t>Any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Key</w:t>
      </w:r>
      <w:proofErr w:type="spellEnd"/>
      <w:r w:rsidRPr="003A1786">
        <w:rPr>
          <w:b/>
        </w:rPr>
        <w:t>.</w:t>
      </w:r>
    </w:p>
    <w:p w:rsidR="003A1786" w:rsidRDefault="003A1786" w:rsidP="003A1786">
      <w:r>
        <w:t xml:space="preserve">Чтобы подтвердить выполнение операции нужно нажать </w:t>
      </w:r>
      <w:r w:rsidRPr="003A1786">
        <w:rPr>
          <w:b/>
        </w:rPr>
        <w:t>F10</w:t>
      </w:r>
      <w:r>
        <w:t xml:space="preserve"> и сохранить настройки, нажав на </w:t>
      </w:r>
      <w:proofErr w:type="spellStart"/>
      <w:r w:rsidRPr="003A1786">
        <w:rPr>
          <w:b/>
        </w:rPr>
        <w:t>Enter</w:t>
      </w:r>
      <w:proofErr w:type="spellEnd"/>
      <w:r w:rsidRPr="003A1786">
        <w:rPr>
          <w:b/>
        </w:rPr>
        <w:t>.</w:t>
      </w:r>
    </w:p>
    <w:p w:rsidR="003A1786" w:rsidRDefault="003A1786" w:rsidP="003A1786">
      <w:r>
        <w:t>Теперь, чтобы включить компьютер нужно просто нажать на любую кнопку вашей клавиатуры.</w:t>
      </w:r>
    </w:p>
    <w:p w:rsidR="003A1786" w:rsidRDefault="003A1786" w:rsidP="003A1786">
      <w:r>
        <w:t xml:space="preserve">Также можно включать </w:t>
      </w:r>
      <w:r w:rsidRPr="003A1786">
        <w:rPr>
          <w:b/>
        </w:rPr>
        <w:t>ПК</w:t>
      </w:r>
      <w:r>
        <w:t xml:space="preserve"> с помощью комбинации клавиш. Для этого зайдите в тот же пункт меню и вместо </w:t>
      </w:r>
      <w:proofErr w:type="spellStart"/>
      <w:r w:rsidRPr="003A1786">
        <w:rPr>
          <w:b/>
        </w:rPr>
        <w:t>Any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key</w:t>
      </w:r>
      <w:proofErr w:type="spellEnd"/>
      <w:r>
        <w:t xml:space="preserve"> выберите </w:t>
      </w:r>
      <w:proofErr w:type="spellStart"/>
      <w:r w:rsidRPr="003A1786">
        <w:rPr>
          <w:b/>
        </w:rPr>
        <w:t>Hot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Key</w:t>
      </w:r>
      <w:proofErr w:type="spellEnd"/>
      <w:r>
        <w:t xml:space="preserve">. Внизу появиться сочетание клавиш Ctrl-F1. Выберите этот пункт и в открывшемся меню найдите одно из сочетаний клавиш </w:t>
      </w:r>
      <w:r w:rsidRPr="003A1786">
        <w:rPr>
          <w:b/>
        </w:rPr>
        <w:t>(это Ctrl-F2…F12).</w:t>
      </w:r>
      <w:r>
        <w:t xml:space="preserve"> Далее сохраните настройки, нажав на </w:t>
      </w:r>
      <w:r w:rsidRPr="003A1786">
        <w:rPr>
          <w:b/>
        </w:rPr>
        <w:t>F10.</w:t>
      </w:r>
    </w:p>
    <w:p w:rsidR="00C6295F" w:rsidRDefault="003A1786" w:rsidP="003A1786">
      <w:pPr>
        <w:rPr>
          <w:lang w:val="en-US"/>
        </w:rPr>
      </w:pPr>
      <w:r>
        <w:t xml:space="preserve">Ещё можно включать компьютер с помощью кнопок мыши для этого в том же меню нужно выбрать </w:t>
      </w:r>
      <w:proofErr w:type="spellStart"/>
      <w:r w:rsidRPr="003A1786">
        <w:rPr>
          <w:b/>
        </w:rPr>
        <w:t>Mouse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Left</w:t>
      </w:r>
      <w:proofErr w:type="spellEnd"/>
      <w:r w:rsidRPr="003A1786">
        <w:rPr>
          <w:b/>
        </w:rPr>
        <w:t xml:space="preserve"> </w:t>
      </w:r>
      <w:r>
        <w:t xml:space="preserve">либо </w:t>
      </w:r>
      <w:proofErr w:type="spellStart"/>
      <w:r w:rsidRPr="003A1786">
        <w:rPr>
          <w:b/>
        </w:rPr>
        <w:t>Mouse</w:t>
      </w:r>
      <w:proofErr w:type="spellEnd"/>
      <w:r w:rsidRPr="003A1786">
        <w:rPr>
          <w:b/>
        </w:rPr>
        <w:t xml:space="preserve"> </w:t>
      </w:r>
      <w:proofErr w:type="spellStart"/>
      <w:r w:rsidRPr="003A1786">
        <w:rPr>
          <w:b/>
        </w:rPr>
        <w:t>Right</w:t>
      </w:r>
      <w:proofErr w:type="spellEnd"/>
      <w:r>
        <w:t xml:space="preserve"> и сохранить, нажав F10(не на всех компьютерах есть функция включения с помощью клавиш мыши)</w:t>
      </w:r>
    </w:p>
    <w:p w:rsidR="003A1786" w:rsidRDefault="003A1786" w:rsidP="003A1786">
      <w:pPr>
        <w:rPr>
          <w:lang w:val="en-US"/>
        </w:rPr>
      </w:pPr>
    </w:p>
    <w:p w:rsidR="003A1786" w:rsidRDefault="003A1786" w:rsidP="003A1786">
      <w:pPr>
        <w:rPr>
          <w:lang w:val="en-US"/>
        </w:rPr>
      </w:pPr>
    </w:p>
    <w:p w:rsidR="003A1786" w:rsidRPr="003A1786" w:rsidRDefault="003A1786" w:rsidP="003A1786">
      <w:pPr>
        <w:rPr>
          <w:i/>
          <w:lang w:val="en-US"/>
        </w:rPr>
      </w:pPr>
      <w:r>
        <w:t>Источник</w:t>
      </w:r>
      <w:r>
        <w:rPr>
          <w:lang w:val="en-US"/>
        </w:rPr>
        <w:t xml:space="preserve">:  </w:t>
      </w:r>
      <w:r w:rsidRPr="003A1786">
        <w:rPr>
          <w:b/>
          <w:i/>
          <w:lang w:val="en-US"/>
        </w:rPr>
        <w:t>http://akak.ru</w:t>
      </w:r>
    </w:p>
    <w:sectPr w:rsidR="003A1786" w:rsidRPr="003A1786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786"/>
    <w:rsid w:val="0022423E"/>
    <w:rsid w:val="003A1786"/>
    <w:rsid w:val="00731BB8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2004-01-31T14:52:00Z</dcterms:created>
  <dcterms:modified xsi:type="dcterms:W3CDTF">2004-01-31T14:54:00Z</dcterms:modified>
</cp:coreProperties>
</file>